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i w:val="false"/>
          <w:iCs w:val="false"/>
          <w:sz w:val="28"/>
          <w:szCs w:val="28"/>
        </w:rPr>
        <w:t xml:space="preserve">SOUHLAS MANŽELA / MANŽELKY</w:t>
      </w:r>
    </w:p>
    <w:p>
      <w:pPr>
        <w:spacing w:after="36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 převodem nemovitosti</w:t>
      </w:r>
    </w:p>
    <w:p>
      <w:pPr>
        <w:spacing w:after="12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Já, níže podepsaný/á (dále jen „souhlasící manžel/ka“):</w:t>
      </w:r>
    </w:p>
    <w:p>
      <w:pPr>
        <w:spacing w:after="160"/>
      </w:pPr>
      <w:r>
        <w:rPr>
          <w:sz w:val="22"/>
          <w:szCs w:val="22"/>
        </w:rPr>
        <w:t xml:space="preserve">Jméno a příjmení: 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Datum narození: 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Trvale bytem: ______________________________________</w:t>
      </w:r>
    </w:p>
    <w:p>
      <w:pPr>
        <w:spacing w:after="12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Manžel/ka prodávajícího:</w:t>
      </w:r>
    </w:p>
    <w:p>
      <w:pPr>
        <w:spacing w:after="160"/>
      </w:pPr>
      <w:r>
        <w:rPr>
          <w:sz w:val="22"/>
          <w:szCs w:val="22"/>
        </w:rPr>
        <w:t xml:space="preserve">Jméno a příjmení: 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Datum narození: 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Trvale bytem: ______________________________________</w:t>
      </w:r>
    </w:p>
    <w:p>
      <w:pPr>
        <w:spacing w:after="12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I. Předmět souhlasu</w:t>
      </w:r>
    </w:p>
    <w:p>
      <w:pPr>
        <w:spacing w:after="24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Souhlasím s tím, aby můj manžel/moje manželka (dále jen „prodávající“) převedl/a na kupujícího (Jméno a příjmení/název, Datum narození/IČO, Bytem/sídlem) nemovitost (druh: pozemek/dům/byt/jednotka; katastrální území, LV č.; parcela č./č.p./jednotka č.; adresa) (dále jen „nemovitost“), a to za kupní cenu ________________ Kč, kupní smlouvou nebo jinou smlouvou, jejímž údelem je převod vlastnického práva k nemovitosti.</w:t>
      </w:r>
    </w:p>
    <w:p>
      <w:pPr>
        <w:spacing w:after="12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II. Důvod souhlasu (zaškrtněte jednu variantu)</w:t>
      </w:r>
    </w:p>
    <w:p>
      <w:pPr>
        <w:spacing w:after="120"/>
      </w:pPr>
      <w:r>
        <w:rPr>
          <w:sz w:val="22"/>
          <w:szCs w:val="22"/>
        </w:rPr>
        <w:t xml:space="preserve">☐ Varianta A – nemovitost je v SJM. Souhlasím s prodejem podle § 714 zákona č. 89/2012 Sb., občanský zákoník. Jsem si vědom/a, že prodej nemovitosti v SJM přesahuje obvyklou správu společného jmění.</w:t>
      </w:r>
    </w:p>
    <w:p>
      <w:pPr>
        <w:spacing w:after="120"/>
      </w:pPr>
      <w:r>
        <w:rPr>
          <w:sz w:val="22"/>
          <w:szCs w:val="22"/>
        </w:rPr>
        <w:t xml:space="preserve">☐ Varianta B – nemovitost je ve výlučném vlastnictví prodávajícího. Prohlašuji, že na nemovitosti (ne)* je rodinná domácnost manželů ve smyslu § 742 a násl. občanského zákoníku. Pokud ano, souhlasím podle § 747 s jejím prodejem a beru na vědomí, že nemovitost bude po převodu užívat kupující; bydlení rodiny je zajištěno jinak: adresa náhradního bydlení ________________________________</w:t>
      </w:r>
    </w:p>
    <w:p>
      <w:pPr>
        <w:spacing w:after="240"/>
        <w:jc w:val="left"/>
      </w:pPr>
      <w:r>
        <w:rPr>
          <w:b w:val="false"/>
          <w:bCs w:val="false"/>
          <w:i/>
          <w:iCs/>
          <w:sz w:val="22"/>
          <w:szCs w:val="22"/>
        </w:rPr>
        <w:t xml:space="preserve">(* nehodící se škrtněte)</w:t>
      </w:r>
    </w:p>
    <w:p>
      <w:pPr>
        <w:spacing w:after="12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III. Prohlášení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Seznámil/a jsem se s obsahem návrhu kupní smlouvy (případně jejími základními podmínkami uvedenými výše) a souhlas uděluji svobodně a vážně, bez nátlaku.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Souhlas uděluji také k případnému vkladu vlastnického práva kupujícího do katastru nemovitostí a k předání nemovitosti kupujícímu.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Souhlasím s tím, aby byl tento souhlas předložen kupujícímu, katastrálnímu úřádu, bance a dalším osobám zúčastněným na převodu.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Souhlasím se zpracováním svých osobních údajů v rozsahu nezbytném pro účely převodu nemovitosti.</w:t>
      </w:r>
    </w:p>
    <w:p>
      <w:pPr>
        <w:spacing w:before="360"/>
      </w:pPr>
      <w:r>
        <w:rPr>
          <w:sz w:val="22"/>
          <w:szCs w:val="22"/>
        </w:rPr>
        <w:t xml:space="preserve">V ______________________ dne ______________________</w:t>
      </w:r>
    </w:p>
    <w:p>
      <w:pPr>
        <w:pBdr>
          <w:bottom w:val="single" w:color="000000" w:sz="4" w:space="1"/>
        </w:pBdr>
        <w:spacing w:after="60" w:before="480"/>
      </w:pPr>
      <w:r>
        <w:rPr>
          <w:sz w:val="22"/>
          <w:szCs w:val="22"/>
        </w:rPr>
        <w:t xml:space="preserve"> </w:t>
      </w:r>
    </w:p>
    <w:p>
      <w:pPr>
        <w:spacing w:after="36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podpis, popisek „Souhlasící manžel/ka“</w:t>
      </w:r>
    </w:p>
    <w:p>
      <w:pPr>
        <w:spacing w:after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Podpis doporučujeme úředně ověřit (u notáře, na obecním úřadě nebo Czech POINTu).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Vzorový dokument má informativní charakter a nenahrazuje právní poradenství. Personal Reality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2026-10-12T08:32:59.612Z</dcterms:created>
  <dcterms:modified xsi:type="dcterms:W3CDTF">2026-10-12T08:32:59.612Z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